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ff9900"/>
          <w:sz w:val="96"/>
          <w:szCs w:val="96"/>
        </w:rPr>
      </w:pPr>
      <w:bookmarkStart w:colFirst="0" w:colLast="0" w:name="_fav6scqmwu85" w:id="0"/>
      <w:bookmarkEnd w:id="0"/>
      <w:r w:rsidDel="00000000" w:rsidR="00000000" w:rsidRPr="00000000">
        <w:rPr>
          <w:color w:val="ff9900"/>
          <w:rtl w:val="0"/>
        </w:rPr>
        <w:t xml:space="preserve">CMCCC </w:t>
      </w:r>
      <w:r w:rsidDel="00000000" w:rsidR="00000000" w:rsidRPr="00000000">
        <w:rPr>
          <w:rtl w:val="0"/>
        </w:rPr>
      </w:r>
    </w:p>
    <w:p w:rsidR="00000000" w:rsidDel="00000000" w:rsidP="00000000" w:rsidRDefault="00000000" w:rsidRPr="00000000" w14:paraId="00000002">
      <w:pPr>
        <w:pStyle w:val="Subtitle"/>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sz w:val="36"/>
          <w:szCs w:val="36"/>
        </w:rPr>
      </w:pPr>
      <w:bookmarkStart w:colFirst="0" w:colLast="0" w:name="_iadp9bnpgodm" w:id="1"/>
      <w:bookmarkEnd w:id="1"/>
      <w:r w:rsidDel="00000000" w:rsidR="00000000" w:rsidRPr="00000000">
        <w:rPr>
          <w:sz w:val="36"/>
          <w:szCs w:val="36"/>
          <w:rtl w:val="0"/>
        </w:rPr>
        <w:t xml:space="preserve">September 30th</w:t>
      </w:r>
      <w:r w:rsidDel="00000000" w:rsidR="00000000" w:rsidRPr="00000000">
        <w:rPr>
          <w:sz w:val="36"/>
          <w:szCs w:val="36"/>
          <w:rtl w:val="0"/>
        </w:rPr>
        <w:t xml:space="preserve"> News &amp; Notes </w:t>
      </w:r>
      <w:r w:rsidDel="00000000" w:rsidR="00000000" w:rsidRPr="00000000">
        <w:rPr>
          <w:rtl w:val="0"/>
        </w:rPr>
      </w:r>
    </w:p>
    <w:p w:rsidR="00000000" w:rsidDel="00000000" w:rsidP="00000000" w:rsidRDefault="00000000" w:rsidRPr="00000000" w14:paraId="00000003">
      <w:pPr>
        <w:spacing w:after="0" w:lineRule="auto"/>
        <w:rPr>
          <w:rFonts w:ascii="Proxima Nova" w:cs="Proxima Nova" w:eastAsia="Proxima Nova" w:hAnsi="Proxima Nova"/>
          <w:color w:val="00ab44"/>
        </w:rPr>
      </w:pPr>
      <w:r w:rsidDel="00000000" w:rsidR="00000000" w:rsidRPr="00000000">
        <w:rPr>
          <w:rFonts w:ascii="Arial" w:cs="Arial" w:eastAsia="Arial" w:hAnsi="Arial"/>
          <w:color w:val="000000"/>
        </w:rPr>
        <w:drawing>
          <wp:inline distB="114300" distT="114300" distL="114300" distR="114300">
            <wp:extent cx="2700338" cy="1948595"/>
            <wp:effectExtent b="0" l="0" r="0" t="0"/>
            <wp:docPr id="1" name="image2.jpg"/>
            <a:graphic>
              <a:graphicData uri="http://schemas.openxmlformats.org/drawingml/2006/picture">
                <pic:pic>
                  <pic:nvPicPr>
                    <pic:cNvPr id="0" name="image2.jpg"/>
                    <pic:cNvPicPr preferRelativeResize="0"/>
                  </pic:nvPicPr>
                  <pic:blipFill>
                    <a:blip r:embed="rId6"/>
                    <a:srcRect b="0" l="5538" r="5538" t="0"/>
                    <a:stretch>
                      <a:fillRect/>
                    </a:stretch>
                  </pic:blipFill>
                  <pic:spPr>
                    <a:xfrm>
                      <a:off x="0" y="0"/>
                      <a:ext cx="2700338" cy="194859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1"/>
        <w:rPr>
          <w:color w:val="980000"/>
        </w:rPr>
      </w:pPr>
      <w:bookmarkStart w:colFirst="0" w:colLast="0" w:name="_pngf4x3a37rh" w:id="2"/>
      <w:bookmarkEnd w:id="2"/>
      <w:r w:rsidDel="00000000" w:rsidR="00000000" w:rsidRPr="00000000">
        <w:rPr>
          <w:color w:val="980000"/>
          <w:rtl w:val="0"/>
        </w:rPr>
        <w:t xml:space="preserve">CMCCC Hours of Operation </w:t>
      </w:r>
    </w:p>
    <w:p w:rsidR="00000000" w:rsidDel="00000000" w:rsidP="00000000" w:rsidRDefault="00000000" w:rsidRPr="00000000" w14:paraId="00000005">
      <w:pPr>
        <w:rPr>
          <w:b w:val="1"/>
          <w:color w:val="000000"/>
          <w:sz w:val="30"/>
          <w:szCs w:val="30"/>
        </w:rPr>
      </w:pPr>
      <w:r w:rsidDel="00000000" w:rsidR="00000000" w:rsidRPr="00000000">
        <w:rPr>
          <w:b w:val="1"/>
          <w:color w:val="000000"/>
          <w:sz w:val="30"/>
          <w:szCs w:val="30"/>
          <w:rtl w:val="0"/>
        </w:rPr>
        <w:t xml:space="preserve">6:30am-6pm</w:t>
      </w:r>
    </w:p>
    <w:p w:rsidR="00000000" w:rsidDel="00000000" w:rsidP="00000000" w:rsidRDefault="00000000" w:rsidRPr="00000000" w14:paraId="00000006">
      <w:pPr>
        <w:rPr>
          <w:b w:val="1"/>
          <w:color w:val="000000"/>
          <w:sz w:val="30"/>
          <w:szCs w:val="30"/>
        </w:rPr>
      </w:pPr>
      <w:r w:rsidDel="00000000" w:rsidR="00000000" w:rsidRPr="00000000">
        <w:rPr>
          <w:rFonts w:ascii="Arial" w:cs="Arial" w:eastAsia="Arial" w:hAnsi="Arial"/>
          <w:b w:val="1"/>
          <w:color w:val="000000"/>
          <w:sz w:val="21"/>
          <w:szCs w:val="21"/>
          <w:highlight w:val="white"/>
          <w:rtl w:val="0"/>
        </w:rPr>
        <w:t xml:space="preserve">Reminder:</w:t>
      </w:r>
      <w:r w:rsidDel="00000000" w:rsidR="00000000" w:rsidRPr="00000000">
        <w:rPr>
          <w:rFonts w:ascii="Arial" w:cs="Arial" w:eastAsia="Arial" w:hAnsi="Arial"/>
          <w:b w:val="1"/>
          <w:color w:val="000000"/>
          <w:sz w:val="21"/>
          <w:szCs w:val="21"/>
          <w:shd w:fill="ff9900" w:val="clear"/>
          <w:rtl w:val="0"/>
        </w:rPr>
        <w:t xml:space="preserve"> Thursday October 27th, 2022 CMCCC CLOSES AT 5PM!!!</w:t>
      </w:r>
      <w:r w:rsidDel="00000000" w:rsidR="00000000" w:rsidRPr="00000000">
        <w:rPr>
          <w:rFonts w:ascii="Arial" w:cs="Arial" w:eastAsia="Arial" w:hAnsi="Arial"/>
          <w:b w:val="1"/>
          <w:color w:val="000000"/>
          <w:sz w:val="21"/>
          <w:szCs w:val="21"/>
          <w:shd w:fill="fac51c" w:val="clear"/>
          <w:rtl w:val="0"/>
        </w:rPr>
        <w:t xml:space="preserve"> </w:t>
      </w:r>
      <w:r w:rsidDel="00000000" w:rsidR="00000000" w:rsidRPr="00000000">
        <w:rPr>
          <w:rtl w:val="0"/>
        </w:rPr>
      </w:r>
    </w:p>
    <w:p w:rsidR="00000000" w:rsidDel="00000000" w:rsidP="00000000" w:rsidRDefault="00000000" w:rsidRPr="00000000" w14:paraId="00000007">
      <w:pPr>
        <w:pStyle w:val="Heading1"/>
        <w:rPr>
          <w:color w:val="ff9900"/>
        </w:rPr>
      </w:pPr>
      <w:bookmarkStart w:colFirst="0" w:colLast="0" w:name="_9rjw6uc5g2r2" w:id="3"/>
      <w:bookmarkEnd w:id="3"/>
      <w:r w:rsidDel="00000000" w:rsidR="00000000" w:rsidRPr="00000000">
        <w:rPr>
          <w:color w:val="ff9900"/>
          <w:rtl w:val="0"/>
        </w:rPr>
        <w:t xml:space="preserve">Upcoming Events </w:t>
      </w:r>
    </w:p>
    <w:p w:rsidR="00000000" w:rsidDel="00000000" w:rsidP="00000000" w:rsidRDefault="00000000" w:rsidRPr="00000000" w14:paraId="00000008">
      <w:pPr>
        <w:ind w:left="0" w:firstLine="0"/>
        <w:rPr/>
      </w:pPr>
      <w:r w:rsidDel="00000000" w:rsidR="00000000" w:rsidRPr="00000000">
        <w:rPr>
          <w:b w:val="1"/>
          <w:u w:val="single"/>
          <w:rtl w:val="0"/>
        </w:rPr>
        <w:t xml:space="preserve">October</w:t>
      </w:r>
      <w:r w:rsidDel="00000000" w:rsidR="00000000" w:rsidRPr="00000000">
        <w:rPr>
          <w:b w:val="1"/>
          <w:u w:val="single"/>
          <w:rtl w:val="0"/>
        </w:rPr>
        <w:t xml:space="preserve"> CMCCC Events</w:t>
      </w:r>
      <w:r w:rsidDel="00000000" w:rsidR="00000000" w:rsidRPr="00000000">
        <w:rPr>
          <w:rtl w:val="0"/>
        </w:rPr>
        <w:t xml:space="preserve">                                                   27th Drive Thru- Fall Festival </w:t>
      </w:r>
      <w:r w:rsidDel="00000000" w:rsidR="00000000" w:rsidRPr="00000000">
        <w:rPr>
          <w:b w:val="1"/>
          <w:rtl w:val="0"/>
        </w:rPr>
        <w:t xml:space="preserve">5:30pm-6:30pm    </w:t>
      </w:r>
      <w:r w:rsidDel="00000000" w:rsidR="00000000" w:rsidRPr="00000000">
        <w:rPr>
          <w:rtl w:val="0"/>
        </w:rPr>
        <w:tab/>
      </w:r>
    </w:p>
    <w:p w:rsidR="00000000" w:rsidDel="00000000" w:rsidP="00000000" w:rsidRDefault="00000000" w:rsidRPr="00000000" w14:paraId="00000009">
      <w:pPr>
        <w:ind w:left="0" w:firstLine="0"/>
        <w:rPr/>
      </w:pPr>
      <w:r w:rsidDel="00000000" w:rsidR="00000000" w:rsidRPr="00000000">
        <w:rPr>
          <w:rtl w:val="0"/>
        </w:rPr>
        <w:t xml:space="preserve">http:</w:t>
      </w:r>
      <w:hyperlink r:id="rId7">
        <w:r w:rsidDel="00000000" w:rsidR="00000000" w:rsidRPr="00000000">
          <w:rPr>
            <w:color w:val="1155cc"/>
            <w:u w:val="single"/>
            <w:rtl w:val="0"/>
          </w:rPr>
          <w:t xml:space="preserve">www.cmchildcare.org/</w:t>
        </w:r>
      </w:hyperlink>
      <w:r w:rsidDel="00000000" w:rsidR="00000000" w:rsidRPr="00000000">
        <w:rPr>
          <w:rtl w:val="0"/>
        </w:rPr>
        <w:t xml:space="preserve"> </w:t>
      </w:r>
    </w:p>
    <w:p w:rsidR="00000000" w:rsidDel="00000000" w:rsidP="00000000" w:rsidRDefault="00000000" w:rsidRPr="00000000" w14:paraId="0000000A">
      <w:pPr>
        <w:ind w:left="0" w:firstLine="0"/>
        <w:rPr/>
      </w:pPr>
      <w:r w:rsidDel="00000000" w:rsidR="00000000" w:rsidRPr="00000000">
        <w:rPr>
          <w:b w:val="1"/>
          <w:u w:val="single"/>
          <w:rtl w:val="0"/>
        </w:rPr>
        <w:t xml:space="preserve">September Christ Memorial Church Events</w:t>
      </w:r>
      <w:r w:rsidDel="00000000" w:rsidR="00000000" w:rsidRPr="00000000">
        <w:rPr>
          <w:rtl w:val="0"/>
        </w:rPr>
        <w:t xml:space="preserve"> </w:t>
        <w:tab/>
        <w:t xml:space="preserve"> </w:t>
        <w:tab/>
        <w:tab/>
        <w:tab/>
        <w:tab/>
        <w:tab/>
        <w:tab/>
        <w:tab/>
        <w:tab/>
        <w:tab/>
        <w:tab/>
        <w:tab/>
        <w:tab/>
      </w:r>
      <w:hyperlink r:id="rId8">
        <w:r w:rsidDel="00000000" w:rsidR="00000000" w:rsidRPr="00000000">
          <w:rPr>
            <w:color w:val="1155cc"/>
            <w:u w:val="single"/>
            <w:rtl w:val="0"/>
          </w:rPr>
          <w:t xml:space="preserve">https://cmstl.org</w:t>
        </w:r>
      </w:hyperlink>
      <w:r w:rsidDel="00000000" w:rsidR="00000000" w:rsidRPr="00000000">
        <w:rPr>
          <w:rtl w:val="0"/>
        </w:rPr>
        <w:t xml:space="preserve"> </w:t>
      </w:r>
      <w:r w:rsidDel="00000000" w:rsidR="00000000" w:rsidRPr="00000000">
        <w:br w:type="column"/>
      </w:r>
      <w:r w:rsidDel="00000000" w:rsidR="00000000" w:rsidRPr="00000000">
        <w:rPr>
          <w:rtl w:val="0"/>
        </w:rPr>
      </w:r>
    </w:p>
    <w:p w:rsidR="00000000" w:rsidDel="00000000" w:rsidP="00000000" w:rsidRDefault="00000000" w:rsidRPr="00000000" w14:paraId="0000000B">
      <w:pPr>
        <w:spacing w:after="200" w:line="240" w:lineRule="auto"/>
        <w:rPr>
          <w:rFonts w:ascii="Proxima Nova" w:cs="Proxima Nova" w:eastAsia="Proxima Nova" w:hAnsi="Proxima Nova"/>
          <w:color w:val="0000ff"/>
        </w:rPr>
      </w:pPr>
      <w:r w:rsidDel="00000000" w:rsidR="00000000" w:rsidRPr="00000000">
        <w:rPr>
          <w:color w:val="0000ff"/>
        </w:rPr>
        <w:drawing>
          <wp:inline distB="114300" distT="114300" distL="114300" distR="114300">
            <wp:extent cx="419100" cy="28575"/>
            <wp:effectExtent b="0" l="0" r="0" t="0"/>
            <wp:docPr descr="A small green rectangle to divide sections of the document" id="2" name="image3.png"/>
            <a:graphic>
              <a:graphicData uri="http://schemas.openxmlformats.org/drawingml/2006/picture">
                <pic:pic>
                  <pic:nvPicPr>
                    <pic:cNvPr descr="A small green rectangle to divide sections of the document" id="0" name="image3.png"/>
                    <pic:cNvPicPr preferRelativeResize="0"/>
                  </pic:nvPicPr>
                  <pic:blipFill>
                    <a:blip r:embed="rId9"/>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Heading1"/>
        <w:pageBreakBefore w:val="0"/>
        <w:pBdr>
          <w:top w:space="0" w:sz="0" w:val="nil"/>
          <w:left w:space="0" w:sz="0" w:val="nil"/>
          <w:bottom w:space="0" w:sz="0" w:val="nil"/>
          <w:right w:space="0" w:sz="0" w:val="nil"/>
          <w:between w:space="0" w:sz="0" w:val="nil"/>
        </w:pBdr>
        <w:shd w:fill="auto" w:val="clear"/>
        <w:rPr>
          <w:color w:val="0000ff"/>
        </w:rPr>
      </w:pPr>
      <w:bookmarkStart w:colFirst="0" w:colLast="0" w:name="_qr10fqrs1aoo" w:id="4"/>
      <w:bookmarkEnd w:id="4"/>
      <w:r w:rsidDel="00000000" w:rsidR="00000000" w:rsidRPr="00000000">
        <w:rPr>
          <w:rtl w:val="0"/>
        </w:rPr>
      </w:r>
    </w:p>
    <w:p w:rsidR="00000000" w:rsidDel="00000000" w:rsidP="00000000" w:rsidRDefault="00000000" w:rsidRPr="00000000" w14:paraId="0000000D">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0000ff"/>
          <w:sz w:val="28"/>
          <w:szCs w:val="28"/>
        </w:rPr>
      </w:pPr>
      <w:bookmarkStart w:colFirst="0" w:colLast="0" w:name="_mr2naffuqatk" w:id="5"/>
      <w:bookmarkEnd w:id="5"/>
      <w:r w:rsidDel="00000000" w:rsidR="00000000" w:rsidRPr="00000000">
        <w:rPr>
          <w:color w:val="ff9900"/>
          <w:rtl w:val="0"/>
        </w:rPr>
        <w:t xml:space="preserve">Attendance</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00ab44"/>
        </w:rPr>
      </w:pPr>
      <w:r w:rsidDel="00000000" w:rsidR="00000000" w:rsidRPr="00000000">
        <w:rPr>
          <w:rtl w:val="0"/>
        </w:rPr>
        <w:t xml:space="preserve">Please remember to sign in and out your child each day they attend school. If your child will be absent for the day please notify your child’s classroom teacher through procare or the office staff by email or phone call at 314-631-0992.</w:t>
      </w:r>
      <w:r w:rsidDel="00000000" w:rsidR="00000000" w:rsidRPr="00000000">
        <w:rPr>
          <w:rtl w:val="0"/>
        </w:rPr>
      </w:r>
    </w:p>
    <w:p w:rsidR="00000000" w:rsidDel="00000000" w:rsidP="00000000" w:rsidRDefault="00000000" w:rsidRPr="00000000" w14:paraId="0000000F">
      <w:pPr>
        <w:pStyle w:val="Heading1"/>
        <w:pageBreakBefore w:val="0"/>
        <w:pBdr>
          <w:top w:space="0" w:sz="0" w:val="nil"/>
          <w:left w:space="0" w:sz="0" w:val="nil"/>
          <w:bottom w:space="0" w:sz="0" w:val="nil"/>
          <w:right w:space="0" w:sz="0" w:val="nil"/>
          <w:between w:space="0" w:sz="0" w:val="nil"/>
        </w:pBdr>
        <w:shd w:fill="auto" w:val="clear"/>
        <w:rPr>
          <w:color w:val="ff9900"/>
          <w:sz w:val="26"/>
          <w:szCs w:val="26"/>
        </w:rPr>
      </w:pPr>
      <w:bookmarkStart w:colFirst="0" w:colLast="0" w:name="_r6vn5d4tsbql" w:id="6"/>
      <w:bookmarkEnd w:id="6"/>
      <w:r w:rsidDel="00000000" w:rsidR="00000000" w:rsidRPr="00000000">
        <w:rPr>
          <w:color w:val="ff9900"/>
          <w:rtl w:val="0"/>
        </w:rPr>
        <w:t xml:space="preserve">Personal Days </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353744"/>
        </w:rPr>
      </w:pPr>
      <w:r w:rsidDel="00000000" w:rsidR="00000000" w:rsidRPr="00000000">
        <w:rPr>
          <w:rtl w:val="0"/>
        </w:rPr>
        <w:t xml:space="preserve">Please remember personal days must be requested at least one week in advance. Personal day slips are located on the bulletin board across from the office or you can email </w:t>
      </w:r>
      <w:r w:rsidDel="00000000" w:rsidR="00000000" w:rsidRPr="00000000">
        <w:rPr>
          <w:rtl w:val="0"/>
        </w:rPr>
        <w:t xml:space="preserve">Ms.</w:t>
      </w:r>
      <w:r w:rsidDel="00000000" w:rsidR="00000000" w:rsidRPr="00000000">
        <w:rPr>
          <w:rtl w:val="0"/>
        </w:rPr>
        <w:t xml:space="preserve"> Britny.  </w:t>
      </w:r>
      <w:hyperlink r:id="rId10">
        <w:r w:rsidDel="00000000" w:rsidR="00000000" w:rsidRPr="00000000">
          <w:rPr>
            <w:color w:val="1155cc"/>
            <w:u w:val="single"/>
            <w:rtl w:val="0"/>
          </w:rPr>
          <w:t xml:space="preserve">britny.howe@cmstl.org</w:t>
        </w:r>
      </w:hyperlink>
      <w:r w:rsidDel="00000000" w:rsidR="00000000" w:rsidRPr="00000000">
        <w:rPr>
          <w:rtl w:val="0"/>
        </w:rPr>
        <w:t xml:space="preserve"> </w:t>
      </w:r>
      <w:r w:rsidDel="00000000" w:rsidR="00000000" w:rsidRPr="00000000">
        <w:rPr>
          <w:rFonts w:ascii="Proxima Nova" w:cs="Proxima Nova" w:eastAsia="Proxima Nova" w:hAnsi="Proxima Nova"/>
          <w:color w:val="353744"/>
          <w:rtl w:val="0"/>
        </w:rPr>
        <w:t xml:space="preserve">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b w:val="1"/>
          <w:color w:val="0000ff"/>
        </w:rPr>
      </w:pPr>
      <w:r w:rsidDel="00000000" w:rsidR="00000000" w:rsidRPr="00000000">
        <w:rPr>
          <w:rFonts w:ascii="Proxima Nova" w:cs="Proxima Nova" w:eastAsia="Proxima Nova" w:hAnsi="Proxima Nova"/>
          <w:color w:val="0000ff"/>
        </w:rPr>
        <w:drawing>
          <wp:inline distB="114300" distT="114300" distL="114300" distR="114300">
            <wp:extent cx="419100" cy="28575"/>
            <wp:effectExtent b="0" l="0" r="0" t="0"/>
            <wp:docPr descr="A small green rectangle to divide sections of the document" id="3" name="image3.png"/>
            <a:graphic>
              <a:graphicData uri="http://schemas.openxmlformats.org/drawingml/2006/picture">
                <pic:pic>
                  <pic:nvPicPr>
                    <pic:cNvPr descr="A small green rectangle to divide sections of the document" id="0" name="image3.png"/>
                    <pic:cNvPicPr preferRelativeResize="0"/>
                  </pic:nvPicPr>
                  <pic:blipFill>
                    <a:blip r:embed="rId9"/>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Style w:val="Heading1"/>
        <w:pageBreakBefore w:val="0"/>
        <w:pBdr>
          <w:top w:space="0" w:sz="0" w:val="nil"/>
          <w:left w:space="0" w:sz="0" w:val="nil"/>
          <w:bottom w:space="0" w:sz="0" w:val="nil"/>
          <w:right w:space="0" w:sz="0" w:val="nil"/>
          <w:between w:space="0" w:sz="0" w:val="nil"/>
        </w:pBdr>
        <w:shd w:fill="auto" w:val="clear"/>
        <w:rPr>
          <w:rFonts w:ascii="Proxima Nova" w:cs="Proxima Nova" w:eastAsia="Proxima Nova" w:hAnsi="Proxima Nova"/>
          <w:color w:val="ff9900"/>
        </w:rPr>
      </w:pPr>
      <w:bookmarkStart w:colFirst="0" w:colLast="0" w:name="_2m4qlrodd59l" w:id="7"/>
      <w:bookmarkEnd w:id="7"/>
      <w:r w:rsidDel="00000000" w:rsidR="00000000" w:rsidRPr="00000000">
        <w:rPr>
          <w:color w:val="ff9900"/>
          <w:rtl w:val="0"/>
        </w:rPr>
        <w:t xml:space="preserve">Pick Up &amp; Drop offs </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color w:val="0000ff"/>
        </w:rPr>
        <w:sectPr>
          <w:headerReference r:id="rId11" w:type="default"/>
          <w:footerReference r:id="rId12" w:type="default"/>
          <w:pgSz w:h="15840" w:w="12240" w:orient="portrait"/>
          <w:pgMar w:bottom="1440" w:top="1440" w:left="1440" w:right="1440" w:header="0" w:footer="720"/>
          <w:pgNumType w:start="1"/>
          <w:cols w:equalWidth="0" w:num="2">
            <w:col w:space="720" w:w="4320"/>
            <w:col w:space="0" w:w="4320"/>
          </w:cols>
        </w:sectPr>
      </w:pPr>
      <w:r w:rsidDel="00000000" w:rsidR="00000000" w:rsidRPr="00000000">
        <w:rPr>
          <w:rtl w:val="0"/>
        </w:rPr>
        <w:t xml:space="preserve">We respectfully ask that you continue to pick up your child/ren and leave the building by 6pm. Most of the staff have worked 8 or more hours and there are still end of the day closing procedures that they have to complete. When families are leaving after six, staff cannot complete their jobs in a timely manner, so they may clock out and return to their homes &amp; families. If you are running late please call the office to inform administration</w:t>
      </w:r>
      <w:r w:rsidDel="00000000" w:rsidR="00000000" w:rsidRPr="00000000">
        <w:rPr>
          <w:rtl w:val="0"/>
        </w:rPr>
      </w:r>
    </w:p>
    <w:p w:rsidR="00000000" w:rsidDel="00000000" w:rsidP="00000000" w:rsidRDefault="00000000" w:rsidRPr="00000000" w14:paraId="00000015">
      <w:pPr>
        <w:spacing w:after="200" w:line="276" w:lineRule="auto"/>
        <w:rPr>
          <w:b w:val="1"/>
          <w:color w:val="ff9900"/>
          <w:sz w:val="28"/>
          <w:szCs w:val="28"/>
        </w:rPr>
      </w:pPr>
      <w:r w:rsidDel="00000000" w:rsidR="00000000" w:rsidRPr="00000000">
        <w:rPr>
          <w:rFonts w:ascii="Arial" w:cs="Arial" w:eastAsia="Arial" w:hAnsi="Arial"/>
          <w:b w:val="1"/>
          <w:color w:val="414141"/>
          <w:sz w:val="21"/>
          <w:szCs w:val="21"/>
          <w:highlight w:val="white"/>
          <w:u w:val="single"/>
          <w:rtl w:val="0"/>
        </w:rPr>
        <w:t xml:space="preserve">CMCCC Referral Program:</w:t>
      </w:r>
      <w:r w:rsidDel="00000000" w:rsidR="00000000" w:rsidRPr="00000000">
        <w:rPr>
          <w:rFonts w:ascii="Arial" w:cs="Arial" w:eastAsia="Arial" w:hAnsi="Arial"/>
          <w:b w:val="1"/>
          <w:color w:val="414141"/>
          <w:sz w:val="21"/>
          <w:szCs w:val="21"/>
          <w:highlight w:val="white"/>
          <w:rtl w:val="0"/>
        </w:rPr>
        <w:t xml:space="preserve"> We are fervently looking for individuals to come and share the love of Jesus with your children. If you know of anyone looking for an opportunity to work in a National Lutheran School Accredited Child Care Center, please share Missy's contact information with them. If one of your referrals is hired, on their 6 month anniversary of employment, you will receive a one-time $100 credit toward your tuition.</w:t>
      </w:r>
      <w:r w:rsidDel="00000000" w:rsidR="00000000" w:rsidRPr="00000000">
        <w:rPr>
          <w:rtl w:val="0"/>
        </w:rPr>
      </w:r>
    </w:p>
    <w:p w:rsidR="00000000" w:rsidDel="00000000" w:rsidP="00000000" w:rsidRDefault="00000000" w:rsidRPr="00000000" w14:paraId="00000016">
      <w:pPr>
        <w:spacing w:after="200" w:line="276" w:lineRule="auto"/>
        <w:rPr>
          <w:color w:val="ff9900"/>
        </w:rPr>
      </w:pPr>
      <w:r w:rsidDel="00000000" w:rsidR="00000000" w:rsidRPr="00000000">
        <w:rPr>
          <w:b w:val="1"/>
          <w:color w:val="ff9900"/>
          <w:sz w:val="28"/>
          <w:szCs w:val="28"/>
          <w:rtl w:val="0"/>
        </w:rPr>
        <w:t xml:space="preserve">Enrollment Reminder:</w:t>
      </w:r>
      <w:r w:rsidDel="00000000" w:rsidR="00000000" w:rsidRPr="00000000">
        <w:rPr>
          <w:color w:val="0000ff"/>
          <w:sz w:val="28"/>
          <w:szCs w:val="28"/>
          <w:rtl w:val="0"/>
        </w:rPr>
        <w:t xml:space="preserve"> </w:t>
      </w:r>
      <w:r w:rsidDel="00000000" w:rsidR="00000000" w:rsidRPr="00000000">
        <w:rPr>
          <w:b w:val="0"/>
          <w:color w:val="414141"/>
          <w:highlight w:val="white"/>
          <w:rtl w:val="0"/>
        </w:rPr>
        <w:t xml:space="preserve">Just a friendly reminder that if you are expecting and need an infant spot in the future that you do contact the office immediately to get on the list. We are truly blessed that we do have a full waitlist well into the new year. </w:t>
      </w:r>
      <w:r w:rsidDel="00000000" w:rsidR="00000000" w:rsidRPr="00000000">
        <w:rPr>
          <w:rtl w:val="0"/>
        </w:rPr>
      </w:r>
    </w:p>
    <w:p w:rsidR="00000000" w:rsidDel="00000000" w:rsidP="00000000" w:rsidRDefault="00000000" w:rsidRPr="00000000" w14:paraId="00000017">
      <w:pPr>
        <w:spacing w:after="200" w:line="276" w:lineRule="auto"/>
        <w:rPr/>
      </w:pPr>
      <w:r w:rsidDel="00000000" w:rsidR="00000000" w:rsidRPr="00000000">
        <w:rPr>
          <w:b w:val="1"/>
          <w:color w:val="ff9900"/>
          <w:sz w:val="28"/>
          <w:szCs w:val="28"/>
          <w:rtl w:val="0"/>
        </w:rPr>
        <w:t xml:space="preserve">Immunization Updates:</w:t>
      </w:r>
      <w:r w:rsidDel="00000000" w:rsidR="00000000" w:rsidRPr="00000000">
        <w:rPr>
          <w:color w:val="0000ff"/>
          <w:rtl w:val="0"/>
        </w:rPr>
        <w:t xml:space="preserve"> </w:t>
      </w:r>
      <w:r w:rsidDel="00000000" w:rsidR="00000000" w:rsidRPr="00000000">
        <w:rPr>
          <w:b w:val="0"/>
          <w:color w:val="353744"/>
          <w:sz w:val="22"/>
          <w:szCs w:val="22"/>
          <w:rtl w:val="0"/>
        </w:rPr>
        <w:t xml:space="preserve">If your child has received any new immunizations recently please make sure to email Ms. Britny or turn in a copy to the office as soon as possible. </w:t>
      </w:r>
      <w:r w:rsidDel="00000000" w:rsidR="00000000" w:rsidRPr="00000000">
        <w:rPr>
          <w:rtl w:val="0"/>
        </w:rPr>
      </w:r>
    </w:p>
    <w:p w:rsidR="00000000" w:rsidDel="00000000" w:rsidP="00000000" w:rsidRDefault="00000000" w:rsidRPr="00000000" w14:paraId="00000018">
      <w:pPr>
        <w:spacing w:after="200" w:line="276" w:lineRule="auto"/>
        <w:rPr/>
      </w:pPr>
      <w:r w:rsidDel="00000000" w:rsidR="00000000" w:rsidRPr="00000000">
        <w:rPr>
          <w:b w:val="1"/>
          <w:color w:val="ff9900"/>
          <w:sz w:val="28"/>
          <w:szCs w:val="28"/>
          <w:rtl w:val="0"/>
        </w:rPr>
        <w:t xml:space="preserve">Proper Attire:</w:t>
      </w:r>
      <w:r w:rsidDel="00000000" w:rsidR="00000000" w:rsidRPr="00000000">
        <w:rPr>
          <w:color w:val="0000ff"/>
          <w:rtl w:val="0"/>
        </w:rPr>
        <w:t xml:space="preserve"> </w:t>
      </w:r>
      <w:r w:rsidDel="00000000" w:rsidR="00000000" w:rsidRPr="00000000">
        <w:rPr>
          <w:b w:val="0"/>
          <w:color w:val="353744"/>
          <w:sz w:val="22"/>
          <w:szCs w:val="22"/>
          <w:rtl w:val="0"/>
        </w:rPr>
        <w:t xml:space="preserve">Please make sure your child wears close toe and heeled shoes to school daily because it is important to protect their feet while they are running, jumping and playing on the playground. If your child is wearing a dress please make sure she has shorts on underneath.</w:t>
      </w:r>
      <w:r w:rsidDel="00000000" w:rsidR="00000000" w:rsidRPr="00000000">
        <w:rPr>
          <w:rtl w:val="0"/>
        </w:rPr>
      </w:r>
    </w:p>
    <w:p w:rsidR="00000000" w:rsidDel="00000000" w:rsidP="00000000" w:rsidRDefault="00000000" w:rsidRPr="00000000" w14:paraId="00000019">
      <w:pPr>
        <w:spacing w:after="200" w:line="276" w:lineRule="auto"/>
        <w:rPr/>
      </w:pPr>
      <w:r w:rsidDel="00000000" w:rsidR="00000000" w:rsidRPr="00000000">
        <w:rPr>
          <w:b w:val="1"/>
          <w:color w:val="ff9900"/>
          <w:sz w:val="28"/>
          <w:szCs w:val="28"/>
          <w:rtl w:val="0"/>
        </w:rPr>
        <w:t xml:space="preserve">Change of Clothes:</w:t>
      </w:r>
      <w:r w:rsidDel="00000000" w:rsidR="00000000" w:rsidRPr="00000000">
        <w:rPr>
          <w:color w:val="0000ff"/>
          <w:rtl w:val="0"/>
        </w:rPr>
        <w:t xml:space="preserve"> </w:t>
      </w:r>
      <w:r w:rsidDel="00000000" w:rsidR="00000000" w:rsidRPr="00000000">
        <w:rPr>
          <w:b w:val="0"/>
          <w:color w:val="353744"/>
          <w:sz w:val="22"/>
          <w:szCs w:val="22"/>
          <w:rtl w:val="0"/>
        </w:rPr>
        <w:t xml:space="preserve">Please make sure your child/ren have seasonally appropriate change of clothes at school in their cubby or backpack. If your child is sent home in extra day care clothing please make sure to wash and return them as soon as possible. </w:t>
      </w:r>
      <w:r w:rsidDel="00000000" w:rsidR="00000000" w:rsidRPr="00000000">
        <w:rPr>
          <w:rtl w:val="0"/>
        </w:rPr>
      </w:r>
    </w:p>
    <w:p w:rsidR="00000000" w:rsidDel="00000000" w:rsidP="00000000" w:rsidRDefault="00000000" w:rsidRPr="00000000" w14:paraId="0000001A">
      <w:pPr>
        <w:pStyle w:val="Heading1"/>
        <w:rPr>
          <w:b w:val="0"/>
          <w:color w:val="353744"/>
          <w:sz w:val="22"/>
          <w:szCs w:val="22"/>
        </w:rPr>
      </w:pPr>
      <w:bookmarkStart w:colFirst="0" w:colLast="0" w:name="_jwdii8y8210m" w:id="8"/>
      <w:bookmarkEnd w:id="8"/>
      <w:r w:rsidDel="00000000" w:rsidR="00000000" w:rsidRPr="00000000">
        <w:rPr>
          <w:color w:val="ff9900"/>
          <w:rtl w:val="0"/>
        </w:rPr>
        <w:t xml:space="preserve">Procare Tuition: </w:t>
      </w:r>
      <w:r w:rsidDel="00000000" w:rsidR="00000000" w:rsidRPr="00000000">
        <w:rPr>
          <w:b w:val="0"/>
          <w:color w:val="353744"/>
          <w:sz w:val="22"/>
          <w:szCs w:val="22"/>
          <w:rtl w:val="0"/>
        </w:rPr>
        <w:t xml:space="preserve">Tuition reminder- keep in mind </w:t>
      </w:r>
      <w:r w:rsidDel="00000000" w:rsidR="00000000" w:rsidRPr="00000000">
        <w:rPr>
          <w:color w:val="353744"/>
          <w:sz w:val="22"/>
          <w:szCs w:val="22"/>
          <w:shd w:fill="fac51c" w:val="clear"/>
          <w:rtl w:val="0"/>
        </w:rPr>
        <w:t xml:space="preserve">there is a 3% processing fee associated with credit/debit card payments</w:t>
      </w:r>
      <w:r w:rsidDel="00000000" w:rsidR="00000000" w:rsidRPr="00000000">
        <w:rPr>
          <w:b w:val="0"/>
          <w:color w:val="353744"/>
          <w:sz w:val="22"/>
          <w:szCs w:val="22"/>
          <w:rtl w:val="0"/>
        </w:rPr>
        <w:t xml:space="preserve">. There is no fee for ACH Bank Withdrawals. Please contact Suzanne with any tuition or billing questions. </w:t>
      </w:r>
      <w:hyperlink r:id="rId13">
        <w:r w:rsidDel="00000000" w:rsidR="00000000" w:rsidRPr="00000000">
          <w:rPr>
            <w:b w:val="0"/>
            <w:color w:val="1155cc"/>
            <w:sz w:val="22"/>
            <w:szCs w:val="22"/>
            <w:u w:val="single"/>
            <w:rtl w:val="0"/>
          </w:rPr>
          <w:t xml:space="preserve">suzanne.wilson@cmstl.org</w:t>
        </w:r>
      </w:hyperlink>
      <w:r w:rsidDel="00000000" w:rsidR="00000000" w:rsidRPr="00000000">
        <w:rPr>
          <w:b w:val="0"/>
          <w:color w:val="353744"/>
          <w:sz w:val="22"/>
          <w:szCs w:val="22"/>
          <w:rtl w:val="0"/>
        </w:rPr>
        <w:t xml:space="preserve"> </w:t>
      </w:r>
    </w:p>
    <w:p w:rsidR="00000000" w:rsidDel="00000000" w:rsidP="00000000" w:rsidRDefault="00000000" w:rsidRPr="00000000" w14:paraId="0000001B">
      <w:pPr>
        <w:pStyle w:val="Heading1"/>
        <w:rPr>
          <w:b w:val="0"/>
          <w:color w:val="353744"/>
          <w:sz w:val="22"/>
          <w:szCs w:val="22"/>
        </w:rPr>
      </w:pPr>
      <w:bookmarkStart w:colFirst="0" w:colLast="0" w:name="_jed2yb1u63c8" w:id="9"/>
      <w:bookmarkEnd w:id="9"/>
      <w:r w:rsidDel="00000000" w:rsidR="00000000" w:rsidRPr="00000000">
        <w:rPr>
          <w:color w:val="ff9900"/>
          <w:rtl w:val="0"/>
        </w:rPr>
        <w:t xml:space="preserve">Key Cards:</w:t>
      </w:r>
      <w:r w:rsidDel="00000000" w:rsidR="00000000" w:rsidRPr="00000000">
        <w:rPr>
          <w:color w:val="0000ff"/>
          <w:rtl w:val="0"/>
        </w:rPr>
        <w:t xml:space="preserve"> </w:t>
      </w:r>
      <w:r w:rsidDel="00000000" w:rsidR="00000000" w:rsidRPr="00000000">
        <w:rPr>
          <w:b w:val="0"/>
          <w:color w:val="353744"/>
          <w:sz w:val="22"/>
          <w:szCs w:val="22"/>
          <w:rtl w:val="0"/>
        </w:rPr>
        <w:t xml:space="preserve">If your key card has been misplaced and you need a new card please notify Ms. Britny and she will get you a replacement card. Replacement cards will be a $10.00 charge.</w:t>
      </w:r>
    </w:p>
    <w:p w:rsidR="00000000" w:rsidDel="00000000" w:rsidP="00000000" w:rsidRDefault="00000000" w:rsidRPr="00000000" w14:paraId="0000001C">
      <w:pPr>
        <w:pStyle w:val="Heading1"/>
        <w:rPr/>
      </w:pPr>
      <w:bookmarkStart w:colFirst="0" w:colLast="0" w:name="_g6uihoxtl3kc" w:id="10"/>
      <w:bookmarkEnd w:id="10"/>
      <w:r w:rsidDel="00000000" w:rsidR="00000000" w:rsidRPr="00000000">
        <w:rPr>
          <w:color w:val="ff9900"/>
          <w:rtl w:val="0"/>
        </w:rPr>
        <w:t xml:space="preserve">Birthday Treats:</w:t>
      </w:r>
      <w:r w:rsidDel="00000000" w:rsidR="00000000" w:rsidRPr="00000000">
        <w:rPr>
          <w:b w:val="0"/>
          <w:color w:val="353744"/>
          <w:sz w:val="22"/>
          <w:szCs w:val="22"/>
          <w:rtl w:val="0"/>
        </w:rPr>
        <w:t xml:space="preserve"> Please notify a staff member if you plan to bring in a special snack for your child’s birthday. We do encourage the treats to be on the healthier side. All snacks brought into the school must be in a new unopened package that lists the contents of the food items. Please remember to make sure that all treats are </w:t>
      </w:r>
      <w:r w:rsidDel="00000000" w:rsidR="00000000" w:rsidRPr="00000000">
        <w:rPr>
          <w:color w:val="353744"/>
          <w:sz w:val="24"/>
          <w:szCs w:val="24"/>
          <w:rtl w:val="0"/>
        </w:rPr>
        <w:t xml:space="preserve">Peanut/Tree Nut Free!!!  </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Thank you! </w:t>
      </w:r>
    </w:p>
    <w:p w:rsidR="00000000" w:rsidDel="00000000" w:rsidP="00000000" w:rsidRDefault="00000000" w:rsidRPr="00000000" w14:paraId="0000001F">
      <w:pPr>
        <w:rPr/>
      </w:pPr>
      <w:r w:rsidDel="00000000" w:rsidR="00000000" w:rsidRPr="00000000">
        <w:rPr>
          <w:rtl w:val="0"/>
        </w:rPr>
        <w:t xml:space="preserve">Please Contact the main office if you have any questions. Also remember to like us on Facebook! </w:t>
      </w:r>
      <w:r w:rsidDel="00000000" w:rsidR="00000000" w:rsidRPr="00000000">
        <w:rPr>
          <w:b w:val="1"/>
          <w:u w:val="single"/>
          <w:rtl w:val="0"/>
        </w:rPr>
        <w:t xml:space="preserve">CMCCC:</w:t>
      </w:r>
      <w:r w:rsidDel="00000000" w:rsidR="00000000" w:rsidRPr="00000000">
        <w:rPr>
          <w:rtl w:val="0"/>
        </w:rPr>
        <w:t xml:space="preserve"> 314-631-0992</w:t>
        <w:tab/>
        <w:tab/>
        <w:tab/>
        <w:tab/>
        <w:tab/>
        <w:tab/>
        <w:tab/>
        <w:tab/>
        <w:tab/>
        <w:tab/>
      </w:r>
      <w:r w:rsidDel="00000000" w:rsidR="00000000" w:rsidRPr="00000000">
        <w:rPr>
          <w:b w:val="1"/>
          <w:rtl w:val="0"/>
        </w:rPr>
        <w:t xml:space="preserve">Director-Missy Meyer:</w:t>
      </w:r>
      <w:r w:rsidDel="00000000" w:rsidR="00000000" w:rsidRPr="00000000">
        <w:rPr>
          <w:rtl w:val="0"/>
        </w:rPr>
        <w:t xml:space="preserve"> </w:t>
      </w:r>
      <w:hyperlink r:id="rId14">
        <w:r w:rsidDel="00000000" w:rsidR="00000000" w:rsidRPr="00000000">
          <w:rPr>
            <w:color w:val="1155cc"/>
            <w:u w:val="single"/>
            <w:rtl w:val="0"/>
          </w:rPr>
          <w:t xml:space="preserve">missy.meyer@cmstl.org</w:t>
        </w:r>
      </w:hyperlink>
      <w:r w:rsidDel="00000000" w:rsidR="00000000" w:rsidRPr="00000000">
        <w:rPr>
          <w:rtl w:val="0"/>
        </w:rPr>
        <w:tab/>
        <w:tab/>
        <w:tab/>
        <w:tab/>
        <w:tab/>
        <w:tab/>
        <w:tab/>
      </w:r>
      <w:r w:rsidDel="00000000" w:rsidR="00000000" w:rsidRPr="00000000">
        <w:rPr>
          <w:b w:val="1"/>
          <w:rtl w:val="0"/>
        </w:rPr>
        <w:t xml:space="preserve">Assistant Director- Britny Howe:</w:t>
      </w:r>
      <w:r w:rsidDel="00000000" w:rsidR="00000000" w:rsidRPr="00000000">
        <w:rPr>
          <w:rtl w:val="0"/>
        </w:rPr>
        <w:t xml:space="preserve"> </w:t>
      </w:r>
      <w:hyperlink r:id="rId15">
        <w:r w:rsidDel="00000000" w:rsidR="00000000" w:rsidRPr="00000000">
          <w:rPr>
            <w:color w:val="1155cc"/>
            <w:u w:val="single"/>
            <w:rtl w:val="0"/>
          </w:rPr>
          <w:t xml:space="preserve">britny.howe@cmstl.org</w:t>
        </w:r>
      </w:hyperlink>
      <w:r w:rsidDel="00000000" w:rsidR="00000000" w:rsidRPr="00000000">
        <w:rPr>
          <w:rtl w:val="0"/>
        </w:rPr>
        <w:t xml:space="preserve"> </w:t>
        <w:tab/>
        <w:tab/>
        <w:tab/>
        <w:tab/>
        <w:tab/>
        <w:tab/>
      </w:r>
      <w:r w:rsidDel="00000000" w:rsidR="00000000" w:rsidRPr="00000000">
        <w:rPr>
          <w:b w:val="1"/>
          <w:rtl w:val="0"/>
        </w:rPr>
        <w:t xml:space="preserve">Office Manager- Suzanne Wilson:</w:t>
      </w:r>
      <w:r w:rsidDel="00000000" w:rsidR="00000000" w:rsidRPr="00000000">
        <w:rPr>
          <w:rtl w:val="0"/>
        </w:rPr>
        <w:t xml:space="preserve"> </w:t>
      </w:r>
      <w:hyperlink r:id="rId16">
        <w:r w:rsidDel="00000000" w:rsidR="00000000" w:rsidRPr="00000000">
          <w:rPr>
            <w:color w:val="1155cc"/>
            <w:u w:val="single"/>
            <w:rtl w:val="0"/>
          </w:rPr>
          <w:t xml:space="preserve">suzanne.wilson@cmstl.org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type w:val="continuous"/>
      <w:pgSz w:h="15840" w:w="12240" w:orient="portrait"/>
      <w:pgMar w:bottom="1440" w:top="1440"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b w:val="1"/>
      <w:color w:val="00ab44"/>
      <w:sz w:val="28"/>
      <w:szCs w:val="28"/>
    </w:rPr>
  </w:style>
  <w:style w:type="paragraph" w:styleId="Heading2">
    <w:name w:val="heading 2"/>
    <w:basedOn w:val="Normal"/>
    <w:next w:val="Normal"/>
    <w:pPr>
      <w:keepNext w:val="1"/>
      <w:keepLines w:val="1"/>
      <w:pageBreakBefore w:val="0"/>
      <w:spacing w:after="0" w:before="320" w:line="240" w:lineRule="auto"/>
    </w:pPr>
    <w:rPr>
      <w:b w:val="1"/>
      <w:sz w:val="26"/>
      <w:szCs w:val="26"/>
    </w:rPr>
  </w:style>
  <w:style w:type="paragraph" w:styleId="Heading3">
    <w:name w:val="heading 3"/>
    <w:basedOn w:val="Normal"/>
    <w:next w:val="Normal"/>
    <w:pPr>
      <w:keepNext w:val="1"/>
      <w:keepLines w:val="1"/>
      <w:pageBreakBefore w:val="0"/>
      <w:spacing w:after="0" w:before="200"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line="240" w:lineRule="auto"/>
    </w:pPr>
    <w:rPr>
      <w:b w:val="1"/>
      <w:color w:val="00ab44"/>
      <w:sz w:val="96"/>
      <w:szCs w:val="96"/>
    </w:rPr>
  </w:style>
  <w:style w:type="paragraph" w:styleId="Subtitle">
    <w:name w:val="Subtitle"/>
    <w:basedOn w:val="Normal"/>
    <w:next w:val="Normal"/>
    <w:pPr>
      <w:keepNext w:val="1"/>
      <w:keepLines w:val="1"/>
      <w:pageBreakBefore w:val="0"/>
    </w:pPr>
    <w:rPr>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britny.howe@cmstl.org" TargetMode="External"/><Relationship Id="rId13" Type="http://schemas.openxmlformats.org/officeDocument/2006/relationships/hyperlink" Target="mailto:suzanne.wilson@cmstl.org"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mailto:britny.howe@cmstl.org" TargetMode="External"/><Relationship Id="rId14" Type="http://schemas.openxmlformats.org/officeDocument/2006/relationships/hyperlink" Target="mailto:missy.meyer@cmstl.org" TargetMode="External"/><Relationship Id="rId16" Type="http://schemas.openxmlformats.org/officeDocument/2006/relationships/hyperlink" Target="mailto:suzanne.wilson@cmstl.or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cmchildcare.org/" TargetMode="External"/><Relationship Id="rId8" Type="http://schemas.openxmlformats.org/officeDocument/2006/relationships/hyperlink" Target="https://cmst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